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CCD" w:rsidRDefault="00640BA5" w:rsidP="009F32C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основу члана</w:t>
      </w:r>
      <w:r w:rsidR="00AF0EEA">
        <w:rPr>
          <w:rFonts w:ascii="Times New Roman" w:hAnsi="Times New Roman" w:cs="Times New Roman"/>
          <w:sz w:val="24"/>
          <w:szCs w:val="24"/>
        </w:rPr>
        <w:t xml:space="preserve"> 31. Став 1. и члана</w:t>
      </w:r>
      <w:r w:rsidR="007A5F58" w:rsidRPr="009F32C9">
        <w:rPr>
          <w:rFonts w:ascii="Times New Roman" w:hAnsi="Times New Roman" w:cs="Times New Roman"/>
          <w:sz w:val="24"/>
          <w:szCs w:val="24"/>
        </w:rPr>
        <w:t xml:space="preserve"> 34. </w:t>
      </w:r>
      <w:r w:rsidR="00AF0EEA">
        <w:rPr>
          <w:rFonts w:ascii="Times New Roman" w:hAnsi="Times New Roman" w:cs="Times New Roman"/>
          <w:sz w:val="24"/>
          <w:szCs w:val="24"/>
        </w:rPr>
        <w:t xml:space="preserve">став 2. </w:t>
      </w:r>
      <w:r w:rsidR="007A5F58" w:rsidRPr="009F32C9">
        <w:rPr>
          <w:rFonts w:ascii="Times New Roman" w:hAnsi="Times New Roman" w:cs="Times New Roman"/>
          <w:sz w:val="24"/>
          <w:szCs w:val="24"/>
        </w:rPr>
        <w:t>Закона о јавним предузећима („Службени гласник Републике Србије „ број 15/2016 и 88/2019 )</w:t>
      </w:r>
      <w:r>
        <w:rPr>
          <w:rFonts w:ascii="Times New Roman" w:hAnsi="Times New Roman" w:cs="Times New Roman"/>
          <w:sz w:val="24"/>
          <w:szCs w:val="24"/>
        </w:rPr>
        <w:t xml:space="preserve"> и члана 18. став 4. Уговора о оснивању ”Регионална депонија” д.о.о. Суботица</w:t>
      </w:r>
      <w:r w:rsidR="007A5F58" w:rsidRPr="009F32C9">
        <w:rPr>
          <w:rFonts w:ascii="Times New Roman" w:hAnsi="Times New Roman" w:cs="Times New Roman"/>
          <w:sz w:val="24"/>
          <w:szCs w:val="24"/>
        </w:rPr>
        <w:t xml:space="preserve"> и члана 47. тачка 12. Статута општине Бачка Топола („Службени лист општине Бачка Топола“ број 5/2019)</w:t>
      </w:r>
      <w:r w:rsidR="009F32C9" w:rsidRPr="009F32C9">
        <w:rPr>
          <w:rFonts w:ascii="Times New Roman" w:hAnsi="Times New Roman" w:cs="Times New Roman"/>
          <w:sz w:val="24"/>
          <w:szCs w:val="24"/>
        </w:rPr>
        <w:t xml:space="preserve"> Скупштина општине Бачка Топола на седници одржаној дана </w:t>
      </w:r>
      <w:r w:rsidR="00AF0EEA">
        <w:rPr>
          <w:rFonts w:ascii="Times New Roman" w:hAnsi="Times New Roman" w:cs="Times New Roman"/>
          <w:sz w:val="24"/>
          <w:szCs w:val="24"/>
        </w:rPr>
        <w:t>________</w:t>
      </w:r>
      <w:r w:rsidR="008C049F">
        <w:rPr>
          <w:rFonts w:ascii="Times New Roman" w:hAnsi="Times New Roman" w:cs="Times New Roman"/>
          <w:sz w:val="24"/>
          <w:szCs w:val="24"/>
        </w:rPr>
        <w:t xml:space="preserve">. </w:t>
      </w:r>
      <w:r w:rsidR="00AF0EEA">
        <w:rPr>
          <w:rFonts w:ascii="Times New Roman" w:hAnsi="Times New Roman" w:cs="Times New Roman"/>
          <w:sz w:val="24"/>
          <w:szCs w:val="24"/>
        </w:rPr>
        <w:t>2025</w:t>
      </w:r>
      <w:r w:rsidR="009F32C9" w:rsidRPr="009F32C9">
        <w:rPr>
          <w:rFonts w:ascii="Times New Roman" w:hAnsi="Times New Roman" w:cs="Times New Roman"/>
          <w:sz w:val="24"/>
          <w:szCs w:val="24"/>
        </w:rPr>
        <w:t>. године донела је</w:t>
      </w:r>
    </w:p>
    <w:p w:rsidR="00640BA5" w:rsidRDefault="00640BA5" w:rsidP="009F32C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F32C9" w:rsidRPr="00514CDF" w:rsidRDefault="009F32C9" w:rsidP="009F32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CDF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9F32C9" w:rsidRPr="00514CDF" w:rsidRDefault="00640BA5" w:rsidP="00640B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CDF">
        <w:rPr>
          <w:rFonts w:ascii="Times New Roman" w:hAnsi="Times New Roman" w:cs="Times New Roman"/>
          <w:b/>
          <w:sz w:val="24"/>
          <w:szCs w:val="24"/>
        </w:rPr>
        <w:t>О ИМЕНОВАЊУ ЧЛАНА</w:t>
      </w:r>
      <w:r w:rsidR="009F32C9" w:rsidRPr="00514CDF">
        <w:rPr>
          <w:rFonts w:ascii="Times New Roman" w:hAnsi="Times New Roman" w:cs="Times New Roman"/>
          <w:b/>
          <w:sz w:val="24"/>
          <w:szCs w:val="24"/>
        </w:rPr>
        <w:t xml:space="preserve"> КОМИСИЈЕ ЗА ИМЕН</w:t>
      </w:r>
      <w:r w:rsidRPr="00514CDF">
        <w:rPr>
          <w:rFonts w:ascii="Times New Roman" w:hAnsi="Times New Roman" w:cs="Times New Roman"/>
          <w:b/>
          <w:sz w:val="24"/>
          <w:szCs w:val="24"/>
        </w:rPr>
        <w:t xml:space="preserve">ОВАЊЕ ДИРЕКТОРА ДРУШТВА СА ОГРАНИЧЕНОМ ОДГОВОРНОШЋУ ЗА УПРАВЉАЊЕ ЧВРСТИМ КОМУНАЛНИМ </w:t>
      </w:r>
      <w:proofErr w:type="gramStart"/>
      <w:r w:rsidRPr="00514CDF">
        <w:rPr>
          <w:rFonts w:ascii="Times New Roman" w:hAnsi="Times New Roman" w:cs="Times New Roman"/>
          <w:b/>
          <w:sz w:val="24"/>
          <w:szCs w:val="24"/>
        </w:rPr>
        <w:t>ОТПАДОМ ”</w:t>
      </w:r>
      <w:proofErr w:type="gramEnd"/>
      <w:r w:rsidRPr="00514CDF">
        <w:rPr>
          <w:rFonts w:ascii="Times New Roman" w:hAnsi="Times New Roman" w:cs="Times New Roman"/>
          <w:b/>
          <w:sz w:val="24"/>
          <w:szCs w:val="24"/>
        </w:rPr>
        <w:t>РЕГИОНАЛНА ДЕПОНИЈА”</w:t>
      </w:r>
      <w:r w:rsidR="003C6351" w:rsidRPr="00514CDF">
        <w:rPr>
          <w:rFonts w:ascii="Times New Roman" w:hAnsi="Times New Roman" w:cs="Times New Roman"/>
          <w:b/>
          <w:sz w:val="24"/>
          <w:szCs w:val="24"/>
        </w:rPr>
        <w:t xml:space="preserve">Д.О.О. </w:t>
      </w:r>
      <w:r w:rsidRPr="00514CDF">
        <w:rPr>
          <w:rFonts w:ascii="Times New Roman" w:hAnsi="Times New Roman" w:cs="Times New Roman"/>
          <w:b/>
          <w:sz w:val="24"/>
          <w:szCs w:val="24"/>
        </w:rPr>
        <w:t>СУБОТИЦА</w:t>
      </w:r>
    </w:p>
    <w:p w:rsidR="00A61527" w:rsidRPr="00514CDF" w:rsidRDefault="00A61527" w:rsidP="00640B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37" w:rsidRPr="00514CDF" w:rsidRDefault="006D7337" w:rsidP="009F32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CDF">
        <w:rPr>
          <w:rFonts w:ascii="Times New Roman" w:hAnsi="Times New Roman" w:cs="Times New Roman"/>
          <w:b/>
          <w:sz w:val="24"/>
          <w:szCs w:val="24"/>
        </w:rPr>
        <w:t>I</w:t>
      </w:r>
    </w:p>
    <w:p w:rsidR="006D7337" w:rsidRDefault="006D7337" w:rsidP="006D73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F0EEA">
        <w:rPr>
          <w:rFonts w:ascii="Times New Roman" w:hAnsi="Times New Roman" w:cs="Times New Roman"/>
          <w:sz w:val="24"/>
          <w:szCs w:val="24"/>
        </w:rPr>
        <w:t>Ментуш Ливиа, дипломирани економиста</w:t>
      </w:r>
      <w:r w:rsidR="003C6351">
        <w:rPr>
          <w:rFonts w:ascii="Times New Roman" w:hAnsi="Times New Roman" w:cs="Times New Roman"/>
          <w:sz w:val="24"/>
          <w:szCs w:val="24"/>
        </w:rPr>
        <w:t>,</w:t>
      </w:r>
      <w:r w:rsidR="00AF0EEA">
        <w:rPr>
          <w:rFonts w:ascii="Times New Roman" w:hAnsi="Times New Roman" w:cs="Times New Roman"/>
          <w:sz w:val="24"/>
          <w:szCs w:val="24"/>
        </w:rPr>
        <w:t xml:space="preserve"> из Бачке Тополе, именује се</w:t>
      </w:r>
      <w:r w:rsidR="003C6351">
        <w:rPr>
          <w:rFonts w:ascii="Times New Roman" w:hAnsi="Times New Roman" w:cs="Times New Roman"/>
          <w:sz w:val="24"/>
          <w:szCs w:val="24"/>
        </w:rPr>
        <w:t xml:space="preserve"> </w:t>
      </w:r>
      <w:r w:rsidR="00640BA5">
        <w:rPr>
          <w:rFonts w:ascii="Times New Roman" w:hAnsi="Times New Roman" w:cs="Times New Roman"/>
          <w:sz w:val="24"/>
          <w:szCs w:val="24"/>
        </w:rPr>
        <w:t>за члана</w:t>
      </w:r>
      <w:r>
        <w:rPr>
          <w:rFonts w:ascii="Times New Roman" w:hAnsi="Times New Roman" w:cs="Times New Roman"/>
          <w:sz w:val="24"/>
          <w:szCs w:val="24"/>
        </w:rPr>
        <w:t xml:space="preserve"> Комисија за именовање директора</w:t>
      </w:r>
      <w:r w:rsidR="00976A4C">
        <w:rPr>
          <w:rFonts w:ascii="Times New Roman" w:hAnsi="Times New Roman" w:cs="Times New Roman"/>
          <w:sz w:val="24"/>
          <w:szCs w:val="24"/>
        </w:rPr>
        <w:t xml:space="preserve"> Друштва са ограниченом одговорношћу за управљање чврстим комуналним отпадом ”Регионална депонија” Суботица као представник члана друштва</w:t>
      </w:r>
      <w:r w:rsidR="002E3600">
        <w:rPr>
          <w:rFonts w:ascii="Times New Roman" w:hAnsi="Times New Roman" w:cs="Times New Roman"/>
          <w:sz w:val="24"/>
          <w:szCs w:val="24"/>
        </w:rPr>
        <w:t xml:space="preserve"> за Бачку Тополу и Мали Иђош</w:t>
      </w:r>
      <w:r>
        <w:rPr>
          <w:rFonts w:ascii="Times New Roman" w:hAnsi="Times New Roman" w:cs="Times New Roman"/>
          <w:sz w:val="24"/>
          <w:szCs w:val="24"/>
        </w:rPr>
        <w:t xml:space="preserve"> на ма</w:t>
      </w:r>
      <w:r w:rsidR="00514CDF">
        <w:rPr>
          <w:rFonts w:ascii="Times New Roman" w:hAnsi="Times New Roman" w:cs="Times New Roman"/>
          <w:sz w:val="24"/>
          <w:szCs w:val="24"/>
        </w:rPr>
        <w:t xml:space="preserve">ндатни период </w:t>
      </w:r>
      <w:proofErr w:type="spellStart"/>
      <w:r w:rsidR="00514CD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514C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4CDF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="00514CDF">
        <w:rPr>
          <w:rFonts w:ascii="Times New Roman" w:hAnsi="Times New Roman" w:cs="Times New Roman"/>
          <w:sz w:val="24"/>
          <w:szCs w:val="24"/>
        </w:rPr>
        <w:t xml:space="preserve"> (3) </w:t>
      </w:r>
      <w:proofErr w:type="spellStart"/>
      <w:r w:rsidR="00514CD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76A4C" w:rsidRPr="00976A4C" w:rsidRDefault="00976A4C" w:rsidP="006D73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1992" w:rsidRPr="00514CDF" w:rsidRDefault="00976A4C" w:rsidP="00921992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CDF">
        <w:rPr>
          <w:rFonts w:ascii="Times New Roman" w:hAnsi="Times New Roman" w:cs="Times New Roman"/>
          <w:b/>
          <w:sz w:val="24"/>
          <w:szCs w:val="24"/>
        </w:rPr>
        <w:t>II</w:t>
      </w:r>
    </w:p>
    <w:p w:rsidR="00DF175C" w:rsidRDefault="00DF175C" w:rsidP="00DF175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листу општине Бачка Топола“</w:t>
      </w:r>
    </w:p>
    <w:p w:rsidR="00DF175C" w:rsidRDefault="00DF175C" w:rsidP="00DF175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75C" w:rsidRDefault="00DF175C" w:rsidP="00DF175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СКУПШТИНА ОПШТИНЕ</w:t>
      </w:r>
    </w:p>
    <w:p w:rsidR="00DF175C" w:rsidRDefault="00DF175C" w:rsidP="00DF175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БАЧКА ТОПОЛА</w:t>
      </w:r>
    </w:p>
    <w:p w:rsidR="00DF175C" w:rsidRDefault="00DF175C" w:rsidP="00DF175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514C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1486D" w:rsidRPr="00514CDF">
        <w:rPr>
          <w:rFonts w:ascii="Times New Roman" w:hAnsi="Times New Roman" w:cs="Times New Roman"/>
          <w:sz w:val="24"/>
          <w:szCs w:val="24"/>
          <w:shd w:val="clear" w:color="auto" w:fill="FFFFFF"/>
        </w:rPr>
        <w:t>001283916</w:t>
      </w:r>
      <w:r w:rsidR="00514CD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21486D" w:rsidRPr="00514CDF">
        <w:rPr>
          <w:rFonts w:ascii="Times New Roman" w:hAnsi="Times New Roman" w:cs="Times New Roman"/>
          <w:sz w:val="24"/>
          <w:szCs w:val="24"/>
          <w:shd w:val="clear" w:color="auto" w:fill="FFFFFF"/>
        </w:rPr>
        <w:t>2025</w:t>
      </w:r>
      <w:r w:rsidR="00514CD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21486D" w:rsidRPr="00514CDF">
        <w:rPr>
          <w:rFonts w:ascii="Times New Roman" w:hAnsi="Times New Roman" w:cs="Times New Roman"/>
          <w:sz w:val="24"/>
          <w:szCs w:val="24"/>
          <w:shd w:val="clear" w:color="auto" w:fill="FFFFFF"/>
        </w:rPr>
        <w:t>08332</w:t>
      </w:r>
      <w:r w:rsidR="00514CD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21486D" w:rsidRPr="00514CDF">
        <w:rPr>
          <w:rFonts w:ascii="Times New Roman" w:hAnsi="Times New Roman" w:cs="Times New Roman"/>
          <w:sz w:val="24"/>
          <w:szCs w:val="24"/>
          <w:shd w:val="clear" w:color="auto" w:fill="FFFFFF"/>
        </w:rPr>
        <w:t>001</w:t>
      </w:r>
      <w:r w:rsidR="00514CD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21486D" w:rsidRPr="00514CDF">
        <w:rPr>
          <w:rFonts w:ascii="Times New Roman" w:hAnsi="Times New Roman" w:cs="Times New Roman"/>
          <w:sz w:val="24"/>
          <w:szCs w:val="24"/>
          <w:shd w:val="clear" w:color="auto" w:fill="FFFFFF"/>
        </w:rPr>
        <w:t>000</w:t>
      </w:r>
      <w:r w:rsidR="0021486D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1486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</w:p>
    <w:p w:rsidR="00DF175C" w:rsidRDefault="00DF175C" w:rsidP="00DF175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Дана:</w:t>
      </w:r>
      <w:r w:rsidR="00AF0EE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F0EEA">
        <w:rPr>
          <w:rFonts w:ascii="Times New Roman" w:hAnsi="Times New Roman" w:cs="Times New Roman"/>
          <w:sz w:val="24"/>
          <w:szCs w:val="24"/>
        </w:rPr>
        <w:t>____________</w:t>
      </w:r>
      <w:r w:rsidR="008C049F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Скупштине општине</w:t>
      </w:r>
    </w:p>
    <w:p w:rsidR="00DF175C" w:rsidRPr="008C049F" w:rsidRDefault="00DF175C" w:rsidP="00DF175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Бачка Топола                                                                                              Саша Срдић</w:t>
      </w:r>
      <w:r w:rsidR="008C049F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8C049F">
        <w:rPr>
          <w:rFonts w:ascii="Times New Roman" w:hAnsi="Times New Roman" w:cs="Times New Roman"/>
          <w:sz w:val="24"/>
          <w:szCs w:val="24"/>
        </w:rPr>
        <w:t>с.р.</w:t>
      </w:r>
    </w:p>
    <w:p w:rsidR="00F43A50" w:rsidRDefault="00F43A50" w:rsidP="00F43A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2820" w:rsidRDefault="00202820" w:rsidP="00F43A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2820" w:rsidRDefault="00202820" w:rsidP="002028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202820" w:rsidRDefault="00514CDF" w:rsidP="002028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ПРАВНИ ОСНОВ</w:t>
      </w:r>
      <w:r w:rsidR="00202820">
        <w:rPr>
          <w:rFonts w:ascii="Times New Roman" w:hAnsi="Times New Roman" w:cs="Times New Roman"/>
          <w:sz w:val="24"/>
          <w:szCs w:val="24"/>
        </w:rPr>
        <w:t>:</w:t>
      </w:r>
    </w:p>
    <w:p w:rsidR="00AF0EEA" w:rsidRDefault="00AF0EEA" w:rsidP="002028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EEA" w:rsidRDefault="00AF0EEA" w:rsidP="002028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Чланом 31. Став 1.</w:t>
      </w:r>
      <w:r w:rsidRPr="00AF0EEA">
        <w:rPr>
          <w:rFonts w:ascii="Times New Roman" w:hAnsi="Times New Roman" w:cs="Times New Roman"/>
          <w:sz w:val="24"/>
          <w:szCs w:val="24"/>
        </w:rPr>
        <w:t xml:space="preserve"> </w:t>
      </w:r>
      <w:r w:rsidRPr="009F32C9">
        <w:rPr>
          <w:rFonts w:ascii="Times New Roman" w:hAnsi="Times New Roman" w:cs="Times New Roman"/>
          <w:sz w:val="24"/>
          <w:szCs w:val="24"/>
        </w:rPr>
        <w:t>Закона о јавни</w:t>
      </w:r>
      <w:bookmarkStart w:id="0" w:name="_GoBack"/>
      <w:bookmarkEnd w:id="0"/>
      <w:r w:rsidRPr="009F32C9">
        <w:rPr>
          <w:rFonts w:ascii="Times New Roman" w:hAnsi="Times New Roman" w:cs="Times New Roman"/>
          <w:sz w:val="24"/>
          <w:szCs w:val="24"/>
        </w:rPr>
        <w:t>м предузећима („Службени гласник Републике Србије „ број 15/2016 и 88/2019 )</w:t>
      </w:r>
      <w:r>
        <w:rPr>
          <w:rFonts w:ascii="Times New Roman" w:hAnsi="Times New Roman" w:cs="Times New Roman"/>
          <w:sz w:val="24"/>
          <w:szCs w:val="24"/>
        </w:rPr>
        <w:t xml:space="preserve"> прописано је да јавни конкурс спроводи Комисија за спровођење конкурса за избор директора.</w:t>
      </w:r>
    </w:p>
    <w:p w:rsidR="00AF0EEA" w:rsidRDefault="00AF0EEA" w:rsidP="002028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7849" w:rsidRDefault="00C47849" w:rsidP="00C478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</w:t>
      </w:r>
      <w:r w:rsidRPr="009F32C9">
        <w:rPr>
          <w:rFonts w:ascii="Times New Roman" w:hAnsi="Times New Roman" w:cs="Times New Roman"/>
          <w:sz w:val="24"/>
          <w:szCs w:val="24"/>
        </w:rPr>
        <w:t>лан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9F32C9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F32C9">
        <w:rPr>
          <w:rFonts w:ascii="Times New Roman" w:hAnsi="Times New Roman" w:cs="Times New Roman"/>
          <w:sz w:val="24"/>
          <w:szCs w:val="24"/>
        </w:rPr>
        <w:t>.</w:t>
      </w:r>
      <w:r w:rsidR="00AF0EEA">
        <w:rPr>
          <w:rFonts w:ascii="Times New Roman" w:hAnsi="Times New Roman" w:cs="Times New Roman"/>
          <w:sz w:val="24"/>
          <w:szCs w:val="24"/>
        </w:rPr>
        <w:t xml:space="preserve"> Став 2.</w:t>
      </w:r>
      <w:r w:rsidRPr="009F32C9">
        <w:rPr>
          <w:rFonts w:ascii="Times New Roman" w:hAnsi="Times New Roman" w:cs="Times New Roman"/>
          <w:sz w:val="24"/>
          <w:szCs w:val="24"/>
        </w:rPr>
        <w:t xml:space="preserve"> Закона о јавним предузећима („Службени гласник Републике Србије „ број 15/2016 и 88/2019 )</w:t>
      </w:r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Комисију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јединице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локалне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самоуправе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образује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орган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статутом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јединице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локалне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самоуправе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одређен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надлежан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именовање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7849">
        <w:rPr>
          <w:rFonts w:ascii="Times New Roman" w:eastAsia="Times New Roman" w:hAnsi="Times New Roman" w:cs="Times New Roman"/>
          <w:sz w:val="24"/>
          <w:szCs w:val="24"/>
        </w:rPr>
        <w:t>директора</w:t>
      </w:r>
      <w:proofErr w:type="spellEnd"/>
      <w:r w:rsidRPr="00C4784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70EE0" w:rsidRDefault="00F70EE0" w:rsidP="00C4784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Чланом 18. Став 4. Уговора о оснивању ”Регионална депонија” д.о.о. Суботица, прописано је да чланове Конкурсне комисије именују чланови друштва приликом покретања поступка за именовање директора и то 2 представника именује Град Суботица, Општина Бачка Топола и Општина Мали Иђош именују заједно 1 члана, Општина Кањижа и Општина Нови Кнежевац именују заједно 1 члана, Општина Сента и Општина Чока именују заједно 1 члана.</w:t>
      </w:r>
    </w:p>
    <w:p w:rsidR="00C47849" w:rsidRDefault="00C47849" w:rsidP="00C4784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9F32C9">
        <w:rPr>
          <w:rFonts w:ascii="Times New Roman" w:hAnsi="Times New Roman" w:cs="Times New Roman"/>
          <w:sz w:val="24"/>
          <w:szCs w:val="24"/>
        </w:rPr>
        <w:t>лан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9F32C9">
        <w:rPr>
          <w:rFonts w:ascii="Times New Roman" w:hAnsi="Times New Roman" w:cs="Times New Roman"/>
          <w:sz w:val="24"/>
          <w:szCs w:val="24"/>
        </w:rPr>
        <w:t xml:space="preserve"> 47. тачка 12. Статута општине Бачка Топола („Службени лист општине Бачка Топола“ број 5/2019)</w:t>
      </w:r>
      <w:r>
        <w:rPr>
          <w:rFonts w:ascii="Times New Roman" w:hAnsi="Times New Roman" w:cs="Times New Roman"/>
          <w:sz w:val="24"/>
          <w:szCs w:val="24"/>
        </w:rPr>
        <w:t xml:space="preserve"> прописано је да Скупштина општине, у </w:t>
      </w:r>
      <w:r w:rsidR="003C6351">
        <w:rPr>
          <w:rFonts w:ascii="Times New Roman" w:hAnsi="Times New Roman" w:cs="Times New Roman"/>
          <w:sz w:val="24"/>
          <w:szCs w:val="24"/>
        </w:rPr>
        <w:t>складу са законом поред осталог</w:t>
      </w:r>
      <w:r>
        <w:rPr>
          <w:rFonts w:ascii="Times New Roman" w:hAnsi="Times New Roman" w:cs="Times New Roman"/>
          <w:sz w:val="24"/>
          <w:szCs w:val="24"/>
        </w:rPr>
        <w:t>, именује и разрешава надзорни одбор и директора јавног предузећа чији је оснивач, даје сагласност на статут јавног предузећа и врши друга права оснивача</w:t>
      </w:r>
      <w:r w:rsidR="00826E97">
        <w:rPr>
          <w:rFonts w:ascii="Times New Roman" w:hAnsi="Times New Roman" w:cs="Times New Roman"/>
          <w:sz w:val="24"/>
          <w:szCs w:val="24"/>
        </w:rPr>
        <w:t xml:space="preserve"> у складу са законом и оснивачким актом.</w:t>
      </w:r>
    </w:p>
    <w:p w:rsidR="00826E97" w:rsidRDefault="00826E97" w:rsidP="00C4784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РАЗЛОЗИ ДОНОШЕЊА:</w:t>
      </w:r>
    </w:p>
    <w:p w:rsidR="00F70EE0" w:rsidRDefault="00F70EE0" w:rsidP="00C4784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Друштва са ограниченом одговорношћу за управљање чврстим комуналним отпадом ”Регионална депонија”</w:t>
      </w:r>
      <w:r w:rsidR="003C6351">
        <w:rPr>
          <w:rFonts w:ascii="Times New Roman" w:hAnsi="Times New Roman" w:cs="Times New Roman"/>
          <w:sz w:val="24"/>
          <w:szCs w:val="24"/>
        </w:rPr>
        <w:t xml:space="preserve"> д.о.о</w:t>
      </w:r>
      <w:r>
        <w:rPr>
          <w:rFonts w:ascii="Times New Roman" w:hAnsi="Times New Roman" w:cs="Times New Roman"/>
          <w:sz w:val="24"/>
          <w:szCs w:val="24"/>
        </w:rPr>
        <w:t xml:space="preserve"> Суботица</w:t>
      </w:r>
      <w:r w:rsidR="00615430">
        <w:rPr>
          <w:rFonts w:ascii="Times New Roman" w:hAnsi="Times New Roman" w:cs="Times New Roman"/>
          <w:sz w:val="24"/>
          <w:szCs w:val="24"/>
        </w:rPr>
        <w:t xml:space="preserve"> се обратила дописом за достављање Решења о именовању члана </w:t>
      </w:r>
      <w:r w:rsidR="00E0793C">
        <w:rPr>
          <w:rFonts w:ascii="Times New Roman" w:hAnsi="Times New Roman" w:cs="Times New Roman"/>
          <w:sz w:val="24"/>
          <w:szCs w:val="24"/>
        </w:rPr>
        <w:t>Комисије за именовање директора као представника члана Друштва.</w:t>
      </w:r>
    </w:p>
    <w:p w:rsidR="00E0793C" w:rsidRDefault="00E0793C" w:rsidP="00C4784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складу са изнетим предлаже се доношење Решења у наведеном тексту.</w:t>
      </w:r>
    </w:p>
    <w:p w:rsidR="00826E97" w:rsidRDefault="00826E97" w:rsidP="0082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III  СРЕДСТВА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СПРОВОЂЕЊЕ: </w:t>
      </w:r>
    </w:p>
    <w:p w:rsidR="00826E97" w:rsidRDefault="00826E97" w:rsidP="00E07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93C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5A14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буџету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26E97" w:rsidRDefault="00826E97" w:rsidP="0082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E97" w:rsidRPr="00E635C6" w:rsidRDefault="00826E97" w:rsidP="003C635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веће</w:t>
      </w:r>
      <w:proofErr w:type="spellEnd"/>
    </w:p>
    <w:p w:rsidR="00826E97" w:rsidRPr="004728E5" w:rsidRDefault="00826E97" w:rsidP="0082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26E97" w:rsidRPr="004728E5" w:rsidSect="00303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0765F"/>
    <w:multiLevelType w:val="hybridMultilevel"/>
    <w:tmpl w:val="D692568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629712F6"/>
    <w:multiLevelType w:val="hybridMultilevel"/>
    <w:tmpl w:val="999EE6A4"/>
    <w:lvl w:ilvl="0" w:tplc="1E76F9B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BF66B70"/>
    <w:multiLevelType w:val="hybridMultilevel"/>
    <w:tmpl w:val="1DFEEA5E"/>
    <w:lvl w:ilvl="0" w:tplc="5150F4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0082A"/>
    <w:rsid w:val="000116E2"/>
    <w:rsid w:val="001A6CCD"/>
    <w:rsid w:val="001D6B44"/>
    <w:rsid w:val="00202820"/>
    <w:rsid w:val="0021486D"/>
    <w:rsid w:val="002E3600"/>
    <w:rsid w:val="002E3BF5"/>
    <w:rsid w:val="00303A6C"/>
    <w:rsid w:val="00346198"/>
    <w:rsid w:val="00380F48"/>
    <w:rsid w:val="003C6351"/>
    <w:rsid w:val="00446BC2"/>
    <w:rsid w:val="00500B72"/>
    <w:rsid w:val="00514CDF"/>
    <w:rsid w:val="00534D46"/>
    <w:rsid w:val="005A147B"/>
    <w:rsid w:val="00615430"/>
    <w:rsid w:val="00640BA5"/>
    <w:rsid w:val="006D7337"/>
    <w:rsid w:val="00727658"/>
    <w:rsid w:val="007A5F58"/>
    <w:rsid w:val="00826E97"/>
    <w:rsid w:val="008C049F"/>
    <w:rsid w:val="00921992"/>
    <w:rsid w:val="00976A4C"/>
    <w:rsid w:val="009E4B2B"/>
    <w:rsid w:val="009F32C9"/>
    <w:rsid w:val="00A61527"/>
    <w:rsid w:val="00A914B8"/>
    <w:rsid w:val="00A95583"/>
    <w:rsid w:val="00AF0EEA"/>
    <w:rsid w:val="00B00FDD"/>
    <w:rsid w:val="00B570A0"/>
    <w:rsid w:val="00BA30BF"/>
    <w:rsid w:val="00C314A5"/>
    <w:rsid w:val="00C47849"/>
    <w:rsid w:val="00CC0D33"/>
    <w:rsid w:val="00D0082A"/>
    <w:rsid w:val="00D279AC"/>
    <w:rsid w:val="00DF175C"/>
    <w:rsid w:val="00E0793C"/>
    <w:rsid w:val="00E32DDD"/>
    <w:rsid w:val="00F2493A"/>
    <w:rsid w:val="00F43A50"/>
    <w:rsid w:val="00F53CFB"/>
    <w:rsid w:val="00F64ECA"/>
    <w:rsid w:val="00F70EE0"/>
    <w:rsid w:val="00FA4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FB684-846C-4A57-B8E4-9BC7C9103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Sara Penovac</cp:lastModifiedBy>
  <cp:revision>5</cp:revision>
  <cp:lastPrinted>2021-05-13T06:14:00Z</cp:lastPrinted>
  <dcterms:created xsi:type="dcterms:W3CDTF">2025-03-19T11:19:00Z</dcterms:created>
  <dcterms:modified xsi:type="dcterms:W3CDTF">2025-04-07T10:52:00Z</dcterms:modified>
</cp:coreProperties>
</file>